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8F" w:rsidRPr="006150C6" w:rsidRDefault="00E74D8F">
      <w:pPr>
        <w:rPr>
          <w:rFonts w:asciiTheme="majorHAnsi" w:hAnsiTheme="majorHAnsi" w:cstheme="majorHAnsi"/>
        </w:rPr>
      </w:pPr>
    </w:p>
    <w:p w:rsidR="00136DFF" w:rsidRPr="006150C6" w:rsidRDefault="00136DFF">
      <w:pPr>
        <w:rPr>
          <w:rFonts w:asciiTheme="majorHAnsi" w:hAnsiTheme="majorHAnsi" w:cstheme="majorHAnsi"/>
        </w:rPr>
      </w:pP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4335"/>
        <w:gridCol w:w="4493"/>
      </w:tblGrid>
      <w:tr w:rsidR="00CD3A8C" w:rsidRPr="006150C6" w:rsidTr="00CD3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520C89">
            <w:pPr>
              <w:jc w:val="center"/>
              <w:rPr>
                <w:rFonts w:cstheme="minorHAnsi"/>
                <w:b w:val="0"/>
                <w:color w:val="auto"/>
                <w:sz w:val="44"/>
                <w:lang w:val="es-ES"/>
              </w:rPr>
            </w:pPr>
            <w:r w:rsidRPr="006150C6">
              <w:rPr>
                <w:rFonts w:cstheme="minorHAnsi"/>
                <w:color w:val="auto"/>
                <w:sz w:val="44"/>
                <w:lang w:val="es-ES"/>
              </w:rPr>
              <w:t>DE</w:t>
            </w:r>
            <w:r w:rsidR="00520C89" w:rsidRPr="006150C6">
              <w:rPr>
                <w:rFonts w:cstheme="minorHAnsi"/>
                <w:color w:val="auto"/>
                <w:sz w:val="44"/>
                <w:lang w:val="es-ES"/>
              </w:rPr>
              <w:t>SCRIPCIÓN Y PERFIL DEL PUESTO DE ENCARGADO(A) DE RELACIONES PÚBLICAS</w:t>
            </w:r>
          </w:p>
        </w:tc>
      </w:tr>
      <w:tr w:rsidR="00CD3A8C" w:rsidRPr="006150C6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rPr>
                <w:rFonts w:asciiTheme="majorHAnsi" w:hAnsiTheme="majorHAnsi" w:cstheme="majorHAnsi"/>
                <w:sz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sz w:val="24"/>
                <w:lang w:val="es-ES"/>
              </w:rPr>
              <w:t>NOMBRE DEL PUESTO</w:t>
            </w: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520C89" w:rsidP="006302DC">
            <w:pPr>
              <w:rPr>
                <w:rFonts w:asciiTheme="majorHAnsi" w:hAnsiTheme="majorHAnsi" w:cstheme="majorHAnsi"/>
                <w:b w:val="0"/>
                <w:sz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sz w:val="24"/>
                <w:lang w:val="es-ES"/>
              </w:rPr>
              <w:t>ENCARGADO(A) DE RELACIONES PÚBLICAS</w:t>
            </w:r>
          </w:p>
        </w:tc>
      </w:tr>
      <w:tr w:rsidR="00A85359" w:rsidRPr="006150C6" w:rsidTr="00A8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  <w:tcBorders>
              <w:right w:val="single" w:sz="4" w:space="0" w:color="A8D08D" w:themeColor="accent6" w:themeTint="99"/>
            </w:tcBorders>
          </w:tcPr>
          <w:p w:rsidR="00A85359" w:rsidRPr="006150C6" w:rsidRDefault="00A85359" w:rsidP="006302DC">
            <w:pPr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>Rama del puesto: Administrativo</w:t>
            </w:r>
            <w:r w:rsidR="003910D3" w:rsidRPr="006150C6"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</w:tc>
        <w:tc>
          <w:tcPr>
            <w:tcW w:w="4493" w:type="dxa"/>
            <w:tcBorders>
              <w:left w:val="single" w:sz="4" w:space="0" w:color="A8D08D" w:themeColor="accent6" w:themeTint="99"/>
            </w:tcBorders>
          </w:tcPr>
          <w:p w:rsidR="00A85359" w:rsidRPr="006150C6" w:rsidRDefault="00A85359" w:rsidP="00A85359">
            <w:pPr>
              <w:ind w:left="1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>Edad: indistinto</w:t>
            </w:r>
          </w:p>
        </w:tc>
      </w:tr>
      <w:tr w:rsidR="00A85359" w:rsidRPr="006150C6" w:rsidTr="00A85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  <w:tcBorders>
              <w:right w:val="single" w:sz="4" w:space="0" w:color="A8D08D" w:themeColor="accent6" w:themeTint="99"/>
            </w:tcBorders>
          </w:tcPr>
          <w:p w:rsidR="00A85359" w:rsidRPr="006150C6" w:rsidRDefault="00A85359" w:rsidP="006302DC">
            <w:pPr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>Estado civil: indistinto</w:t>
            </w:r>
          </w:p>
        </w:tc>
        <w:tc>
          <w:tcPr>
            <w:tcW w:w="4493" w:type="dxa"/>
            <w:tcBorders>
              <w:left w:val="single" w:sz="4" w:space="0" w:color="A8D08D" w:themeColor="accent6" w:themeTint="99"/>
            </w:tcBorders>
          </w:tcPr>
          <w:p w:rsidR="00A85359" w:rsidRPr="006150C6" w:rsidRDefault="00A85359" w:rsidP="00A85359">
            <w:pPr>
              <w:ind w:left="1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>Disponibilidad para viajar: si</w:t>
            </w:r>
          </w:p>
        </w:tc>
      </w:tr>
      <w:tr w:rsidR="00A85359" w:rsidRPr="006150C6" w:rsidTr="0037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A85359" w:rsidRPr="006150C6" w:rsidRDefault="00A85359" w:rsidP="006302DC">
            <w:pPr>
              <w:jc w:val="both"/>
              <w:rPr>
                <w:rFonts w:asciiTheme="majorHAnsi" w:hAnsiTheme="majorHAnsi" w:cstheme="majorHAnsi"/>
                <w:b w:val="0"/>
                <w:bCs w:val="0"/>
                <w:lang w:val="es-ES"/>
              </w:rPr>
            </w:pP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lang w:val="es-ES"/>
              </w:rPr>
              <w:t>ESCOLARIDAD Y ÁREAS DE CONOCIMIENTO</w:t>
            </w:r>
          </w:p>
        </w:tc>
      </w:tr>
      <w:tr w:rsidR="00CD3A8C" w:rsidRPr="006150C6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5A2F58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 xml:space="preserve">Nivel de estudios: </w:t>
            </w:r>
            <w:r w:rsidR="005A2F58" w:rsidRPr="006150C6">
              <w:rPr>
                <w:rFonts w:asciiTheme="majorHAnsi" w:hAnsiTheme="majorHAnsi" w:cstheme="majorHAnsi"/>
                <w:lang w:val="es-ES"/>
              </w:rPr>
              <w:t>Licenciatura</w:t>
            </w: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B746A6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>Áreas de conocimiento: E</w:t>
            </w:r>
            <w:r w:rsidR="00A85359" w:rsidRPr="006150C6">
              <w:rPr>
                <w:rFonts w:asciiTheme="majorHAnsi" w:hAnsiTheme="majorHAnsi" w:cstheme="majorHAnsi"/>
                <w:lang w:val="es-ES"/>
              </w:rPr>
              <w:t xml:space="preserve">conómico administrativo, </w:t>
            </w:r>
            <w:r w:rsidR="001F51F4" w:rsidRPr="006150C6">
              <w:rPr>
                <w:rFonts w:asciiTheme="majorHAnsi" w:hAnsiTheme="majorHAnsi" w:cstheme="majorHAnsi"/>
                <w:lang w:val="es-ES"/>
              </w:rPr>
              <w:t xml:space="preserve">ciencias </w:t>
            </w:r>
            <w:r w:rsidR="00B746A6" w:rsidRPr="006150C6">
              <w:rPr>
                <w:rFonts w:asciiTheme="majorHAnsi" w:hAnsiTheme="majorHAnsi" w:cstheme="majorHAnsi"/>
                <w:lang w:val="es-ES"/>
              </w:rPr>
              <w:t>de la comunicación</w:t>
            </w:r>
            <w:r w:rsidR="001F51F4" w:rsidRPr="006150C6">
              <w:rPr>
                <w:rFonts w:asciiTheme="majorHAnsi" w:hAnsiTheme="majorHAnsi" w:cstheme="majorHAnsi"/>
                <w:lang w:val="es-ES"/>
              </w:rPr>
              <w:t>, tecnologí</w:t>
            </w:r>
            <w:r w:rsidR="00B746A6" w:rsidRPr="006150C6">
              <w:rPr>
                <w:rFonts w:asciiTheme="majorHAnsi" w:hAnsiTheme="majorHAnsi" w:cstheme="majorHAnsi"/>
                <w:lang w:val="es-ES"/>
              </w:rPr>
              <w:t>as de la información, marketing.</w:t>
            </w:r>
          </w:p>
        </w:tc>
      </w:tr>
      <w:tr w:rsidR="00CD3A8C" w:rsidRPr="006150C6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  <w:t>EXPERIENCIA LABORAL</w:t>
            </w:r>
          </w:p>
        </w:tc>
      </w:tr>
      <w:tr w:rsidR="00CD3A8C" w:rsidRPr="006150C6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5A2F58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>Mínimo de años de experiencia: 3</w:t>
            </w:r>
            <w:r w:rsidR="00CD3A8C" w:rsidRPr="006150C6">
              <w:rPr>
                <w:rFonts w:asciiTheme="majorHAnsi" w:hAnsiTheme="majorHAnsi" w:cstheme="majorHAnsi"/>
                <w:lang w:val="es-ES"/>
              </w:rPr>
              <w:t xml:space="preserve"> años</w:t>
            </w: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>Área de experiencia: Administración Pública.</w:t>
            </w:r>
          </w:p>
        </w:tc>
      </w:tr>
      <w:tr w:rsidR="00CD3A8C" w:rsidRPr="006150C6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  <w:t>COMPETENCIAS LABORALES</w:t>
            </w:r>
          </w:p>
        </w:tc>
      </w:tr>
      <w:tr w:rsidR="00CD3A8C" w:rsidRPr="006150C6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lang w:val="es-ES"/>
              </w:rPr>
              <w:t>Básicas:</w:t>
            </w:r>
            <w:r w:rsidRPr="006150C6">
              <w:rPr>
                <w:rFonts w:asciiTheme="majorHAnsi" w:hAnsiTheme="majorHAnsi" w:cstheme="majorHAnsi"/>
                <w:lang w:val="es-ES"/>
              </w:rPr>
              <w:t xml:space="preserve"> Lenguaje y comunicación, aplicación numérica, interacción con la ciudadanía, resolución de problemas, manejo de tecnologías de la información, autonomía e iniciativa personal.</w:t>
            </w: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1F51F4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lang w:val="es-ES"/>
              </w:rPr>
              <w:t>Generales:</w:t>
            </w:r>
            <w:r w:rsidR="001F51F4" w:rsidRPr="006150C6">
              <w:rPr>
                <w:rFonts w:asciiTheme="majorHAnsi" w:hAnsiTheme="majorHAnsi" w:cstheme="majorHAnsi"/>
                <w:lang w:val="es-ES"/>
              </w:rPr>
              <w:t xml:space="preserve"> Proactividad, </w:t>
            </w:r>
            <w:r w:rsidRPr="006150C6">
              <w:rPr>
                <w:rFonts w:asciiTheme="majorHAnsi" w:hAnsiTheme="majorHAnsi" w:cstheme="majorHAnsi"/>
                <w:lang w:val="es-ES"/>
              </w:rPr>
              <w:t>flexibilidad, innovación, toma de decisiones, compromiso institucional, orientación a la mejora continua, responsabilidad, promueve la participación, comunidad efectiva, capacidad de negociación y creatividad, calidad de trato con la ciudadaní</w:t>
            </w:r>
            <w:r w:rsidR="001F51F4" w:rsidRPr="006150C6">
              <w:rPr>
                <w:rFonts w:asciiTheme="majorHAnsi" w:hAnsiTheme="majorHAnsi" w:cstheme="majorHAnsi"/>
                <w:lang w:val="es-ES"/>
              </w:rPr>
              <w:t xml:space="preserve">a, análisis, </w:t>
            </w:r>
            <w:r w:rsidRPr="006150C6">
              <w:rPr>
                <w:rFonts w:asciiTheme="majorHAnsi" w:hAnsiTheme="majorHAnsi" w:cstheme="majorHAnsi"/>
                <w:lang w:val="es-ES"/>
              </w:rPr>
              <w:t>confidencialidad, trabajo en equipo y por objetivos, situaciones laborales de alta presión, enfoque organizacional, planificación, valo</w:t>
            </w:r>
            <w:r w:rsidR="001F51F4" w:rsidRPr="006150C6">
              <w:rPr>
                <w:rFonts w:asciiTheme="majorHAnsi" w:hAnsiTheme="majorHAnsi" w:cstheme="majorHAnsi"/>
                <w:lang w:val="es-ES"/>
              </w:rPr>
              <w:t>res institucionales.</w:t>
            </w:r>
          </w:p>
        </w:tc>
      </w:tr>
      <w:tr w:rsidR="00CD3A8C" w:rsidRPr="006150C6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  <w:t>ATRIBUCIONES</w:t>
            </w: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150C6">
              <w:rPr>
                <w:rFonts w:asciiTheme="majorHAnsi" w:hAnsiTheme="majorHAnsi" w:cstheme="majorHAnsi"/>
                <w:lang w:val="es-ES"/>
              </w:rPr>
              <w:t>Planeación estratégica</w:t>
            </w:r>
            <w:r w:rsidR="001F51F4" w:rsidRPr="006150C6">
              <w:rPr>
                <w:rFonts w:asciiTheme="majorHAnsi" w:hAnsiTheme="majorHAnsi" w:cstheme="majorHAnsi"/>
                <w:lang w:val="es-ES"/>
              </w:rPr>
              <w:t xml:space="preserve"> de comunicación</w:t>
            </w:r>
            <w:r w:rsidRPr="006150C6">
              <w:rPr>
                <w:rFonts w:asciiTheme="majorHAnsi" w:hAnsiTheme="majorHAnsi" w:cstheme="majorHAnsi"/>
                <w:lang w:val="es-ES"/>
              </w:rPr>
              <w:t>, técnicas estadísticas, administración de proyectos, transparencia y rendición de cuentas, Auditoría Gubernamental, Administración Pública, herramientas de trabajo administrativo, manejo de paquetería office e internet.</w:t>
            </w:r>
          </w:p>
        </w:tc>
      </w:tr>
      <w:tr w:rsidR="00CD3A8C" w:rsidRPr="006150C6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6150C6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CD3A8C" w:rsidP="00E639B6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  <w:t xml:space="preserve">Objetivo del puesto: </w:t>
            </w:r>
            <w:r w:rsidR="00E639B6" w:rsidRPr="006150C6">
              <w:rPr>
                <w:rFonts w:asciiTheme="majorHAnsi" w:hAnsiTheme="majorHAnsi" w:cstheme="majorHAnsi"/>
                <w:color w:val="202124"/>
                <w:shd w:val="clear" w:color="auto" w:fill="FFFFFF"/>
                <w:lang w:val="es-ES"/>
              </w:rPr>
              <w:t>d</w:t>
            </w:r>
            <w:r w:rsidR="00E639B6" w:rsidRPr="006150C6">
              <w:rPr>
                <w:rFonts w:asciiTheme="majorHAnsi" w:hAnsiTheme="majorHAnsi" w:cstheme="majorHAnsi"/>
                <w:color w:val="202124"/>
                <w:shd w:val="clear" w:color="auto" w:fill="FFFFFF"/>
                <w:lang w:val="es-ES"/>
              </w:rPr>
              <w:t>iseñar vías de </w:t>
            </w:r>
            <w:r w:rsidR="00E639B6" w:rsidRPr="006150C6">
              <w:rPr>
                <w:rFonts w:asciiTheme="majorHAnsi" w:hAnsiTheme="majorHAnsi" w:cstheme="majorHAnsi"/>
                <w:bCs w:val="0"/>
                <w:color w:val="202124"/>
                <w:shd w:val="clear" w:color="auto" w:fill="FFFFFF"/>
                <w:lang w:val="es-ES"/>
              </w:rPr>
              <w:t>comunicación</w:t>
            </w:r>
            <w:r w:rsidR="00E639B6" w:rsidRPr="006150C6">
              <w:rPr>
                <w:rFonts w:asciiTheme="majorHAnsi" w:hAnsiTheme="majorHAnsi" w:cstheme="majorHAnsi"/>
                <w:color w:val="202124"/>
                <w:shd w:val="clear" w:color="auto" w:fill="FFFFFF"/>
                <w:lang w:val="es-ES"/>
              </w:rPr>
              <w:t> efectivas para interactuar con el público</w:t>
            </w:r>
            <w:r w:rsidR="00E639B6" w:rsidRPr="006150C6">
              <w:rPr>
                <w:rFonts w:asciiTheme="majorHAnsi" w:hAnsiTheme="majorHAnsi" w:cstheme="majorHAnsi"/>
                <w:color w:val="202124"/>
                <w:shd w:val="clear" w:color="auto" w:fill="FFFFFF"/>
                <w:lang w:val="es-ES"/>
              </w:rPr>
              <w:t xml:space="preserve"> en general.</w:t>
            </w:r>
            <w:r w:rsidR="00E639B6" w:rsidRPr="006150C6">
              <w:rPr>
                <w:rFonts w:asciiTheme="majorHAnsi" w:hAnsiTheme="majorHAnsi" w:cstheme="majorHAnsi"/>
                <w:color w:val="202124"/>
                <w:shd w:val="clear" w:color="auto" w:fill="FFFFFF"/>
                <w:lang w:val="es-ES"/>
              </w:rPr>
              <w:t xml:space="preserve"> </w:t>
            </w:r>
            <w:r w:rsidR="00E639B6" w:rsidRPr="006150C6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Diseñar e implementar programas de </w:t>
            </w:r>
            <w:r w:rsidR="00E639B6" w:rsidRPr="006150C6">
              <w:rPr>
                <w:rFonts w:asciiTheme="majorHAnsi" w:hAnsiTheme="majorHAnsi" w:cstheme="majorHAnsi"/>
                <w:bCs w:val="0"/>
                <w:color w:val="202124"/>
                <w:shd w:val="clear" w:color="auto" w:fill="FFFFFF"/>
              </w:rPr>
              <w:t>comunicación</w:t>
            </w:r>
            <w:r w:rsidR="00E639B6" w:rsidRPr="006150C6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 y promoción.</w:t>
            </w:r>
          </w:p>
        </w:tc>
      </w:tr>
      <w:tr w:rsidR="00CD3A8C" w:rsidRPr="00520C89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CD3A8C" w:rsidRDefault="00CD3A8C" w:rsidP="006302DC">
            <w:pPr>
              <w:rPr>
                <w:rFonts w:cstheme="minorHAnsi"/>
                <w:b w:val="0"/>
                <w:sz w:val="24"/>
                <w:szCs w:val="24"/>
                <w:lang w:val="es-ES"/>
              </w:rPr>
            </w:pPr>
          </w:p>
        </w:tc>
      </w:tr>
      <w:tr w:rsidR="00CD3A8C" w:rsidRPr="00CD3A8C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A85359" w:rsidRDefault="00CD3A8C" w:rsidP="006302DC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A85359">
              <w:rPr>
                <w:rFonts w:cstheme="minorHAnsi"/>
                <w:sz w:val="24"/>
                <w:szCs w:val="24"/>
                <w:lang w:val="es-ES"/>
              </w:rPr>
              <w:t xml:space="preserve">Funciones: </w:t>
            </w:r>
          </w:p>
        </w:tc>
      </w:tr>
      <w:tr w:rsidR="00CD3A8C" w:rsidRPr="00520C89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1F51F4" w:rsidP="0023445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 w:val="0"/>
                <w:shd w:val="clear" w:color="auto" w:fill="FFFFFF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color w:val="202124"/>
                <w:shd w:val="clear" w:color="auto" w:fill="FFFFFF"/>
                <w:lang w:val="es-ES"/>
              </w:rPr>
              <w:t>Diseñar los planes de comunicación del C. Presidente Municipal hacia la ciudadanía.</w:t>
            </w:r>
          </w:p>
        </w:tc>
      </w:tr>
      <w:tr w:rsidR="00CD3A8C" w:rsidRPr="00520C89" w:rsidTr="00CD3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23445B" w:rsidP="006302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shd w:val="clear" w:color="auto" w:fill="FFFFFF"/>
                <w:lang w:val="es-ES"/>
              </w:rPr>
              <w:t>A</w:t>
            </w:r>
            <w:r w:rsidR="00CD3A8C" w:rsidRPr="006150C6">
              <w:rPr>
                <w:rFonts w:asciiTheme="majorHAnsi" w:hAnsiTheme="majorHAnsi" w:cstheme="majorHAnsi"/>
                <w:b w:val="0"/>
                <w:shd w:val="clear" w:color="auto" w:fill="FFFFFF"/>
                <w:lang w:val="es-ES"/>
              </w:rPr>
              <w:t>uxiliar en las audiencias programadas con el Presidente Municipal</w:t>
            </w:r>
            <w:r w:rsidR="00CD3A8C" w:rsidRPr="006150C6">
              <w:rPr>
                <w:rFonts w:asciiTheme="majorHAnsi" w:hAnsiTheme="majorHAnsi" w:cstheme="majorHAnsi"/>
                <w:b w:val="0"/>
                <w:bCs w:val="0"/>
                <w:shd w:val="clear" w:color="auto" w:fill="FFFFFF"/>
                <w:lang w:val="es-ES"/>
              </w:rPr>
              <w:t>.</w:t>
            </w:r>
          </w:p>
        </w:tc>
      </w:tr>
      <w:tr w:rsidR="00CD3A8C" w:rsidRPr="001F51F4" w:rsidTr="00CD3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23445B" w:rsidP="006302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lang w:val="es-ES"/>
              </w:rPr>
              <w:t>A</w:t>
            </w:r>
            <w:r w:rsidR="00CD3A8C" w:rsidRPr="006150C6">
              <w:rPr>
                <w:rFonts w:asciiTheme="majorHAnsi" w:hAnsiTheme="majorHAnsi" w:cstheme="majorHAnsi"/>
                <w:b w:val="0"/>
                <w:lang w:val="es-ES"/>
              </w:rPr>
              <w:t>tenc</w:t>
            </w:r>
            <w:r w:rsidRPr="006150C6">
              <w:rPr>
                <w:rFonts w:asciiTheme="majorHAnsi" w:hAnsiTheme="majorHAnsi" w:cstheme="majorHAnsi"/>
                <w:b w:val="0"/>
                <w:lang w:val="es-ES"/>
              </w:rPr>
              <w:t>ión al público</w:t>
            </w:r>
            <w:r w:rsidR="002F1035" w:rsidRPr="006150C6">
              <w:rPr>
                <w:rFonts w:asciiTheme="majorHAnsi" w:hAnsiTheme="majorHAnsi" w:cstheme="majorHAnsi"/>
                <w:b w:val="0"/>
                <w:lang w:val="es-ES"/>
              </w:rPr>
              <w:t>.</w:t>
            </w:r>
          </w:p>
        </w:tc>
      </w:tr>
      <w:tr w:rsidR="00CD3A8C" w:rsidRPr="00520C89" w:rsidTr="006150C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D3A8C" w:rsidRPr="006150C6" w:rsidRDefault="00B746A6" w:rsidP="00B746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6150C6">
              <w:rPr>
                <w:rFonts w:asciiTheme="majorHAnsi" w:hAnsiTheme="majorHAnsi" w:cstheme="majorHAnsi"/>
                <w:b w:val="0"/>
                <w:color w:val="202124"/>
                <w:shd w:val="clear" w:color="auto" w:fill="FFFFFF"/>
                <w:lang w:val="es-ES"/>
              </w:rPr>
              <w:t>D</w:t>
            </w:r>
            <w:r w:rsidRPr="006150C6">
              <w:rPr>
                <w:rFonts w:asciiTheme="majorHAnsi" w:hAnsiTheme="majorHAnsi" w:cstheme="majorHAnsi"/>
                <w:b w:val="0"/>
                <w:color w:val="202124"/>
                <w:shd w:val="clear" w:color="auto" w:fill="FFFFFF"/>
                <w:lang w:val="es-ES"/>
              </w:rPr>
              <w:t>esarrollar e implementar estrategias de </w:t>
            </w:r>
            <w:r w:rsidRPr="006150C6">
              <w:rPr>
                <w:rFonts w:asciiTheme="majorHAnsi" w:hAnsiTheme="majorHAnsi" w:cstheme="majorHAnsi"/>
                <w:b w:val="0"/>
                <w:bCs w:val="0"/>
                <w:color w:val="202124"/>
                <w:shd w:val="clear" w:color="auto" w:fill="FFFFFF"/>
                <w:lang w:val="es-ES"/>
              </w:rPr>
              <w:t>comunicación</w:t>
            </w:r>
            <w:r w:rsidRPr="006150C6">
              <w:rPr>
                <w:rFonts w:asciiTheme="majorHAnsi" w:hAnsiTheme="majorHAnsi" w:cstheme="majorHAnsi"/>
                <w:b w:val="0"/>
                <w:color w:val="202124"/>
                <w:shd w:val="clear" w:color="auto" w:fill="FFFFFF"/>
                <w:lang w:val="es-ES"/>
              </w:rPr>
              <w:t>, dar respuesta</w:t>
            </w:r>
            <w:r w:rsidRPr="006150C6">
              <w:rPr>
                <w:rFonts w:asciiTheme="majorHAnsi" w:hAnsiTheme="majorHAnsi" w:cstheme="majorHAnsi"/>
                <w:b w:val="0"/>
                <w:color w:val="202124"/>
                <w:shd w:val="clear" w:color="auto" w:fill="FFFFFF"/>
                <w:lang w:val="es-ES"/>
              </w:rPr>
              <w:t xml:space="preserve"> a las inquietudes del público, </w:t>
            </w:r>
            <w:r w:rsidRPr="006150C6">
              <w:rPr>
                <w:rFonts w:asciiTheme="majorHAnsi" w:hAnsiTheme="majorHAnsi" w:cstheme="majorHAnsi"/>
                <w:b w:val="0"/>
                <w:color w:val="202124"/>
                <w:shd w:val="clear" w:color="auto" w:fill="FFFFFF"/>
                <w:lang w:val="es-ES"/>
              </w:rPr>
              <w:t>coordinar entrevistas con periodistas y representantes de medios masivos de </w:t>
            </w:r>
            <w:r w:rsidRPr="006150C6">
              <w:rPr>
                <w:rFonts w:asciiTheme="majorHAnsi" w:hAnsiTheme="majorHAnsi" w:cstheme="majorHAnsi"/>
                <w:b w:val="0"/>
                <w:bCs w:val="0"/>
                <w:color w:val="202124"/>
                <w:shd w:val="clear" w:color="auto" w:fill="FFFFFF"/>
                <w:lang w:val="es-ES"/>
              </w:rPr>
              <w:t>comunicación</w:t>
            </w:r>
            <w:r w:rsidRPr="006150C6">
              <w:rPr>
                <w:rFonts w:asciiTheme="majorHAnsi" w:hAnsiTheme="majorHAnsi" w:cstheme="majorHAnsi"/>
                <w:b w:val="0"/>
                <w:color w:val="202124"/>
                <w:shd w:val="clear" w:color="auto" w:fill="FFFFFF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136DFF" w:rsidRPr="006150C6" w:rsidRDefault="001F1169" w:rsidP="006150C6">
      <w:pPr>
        <w:jc w:val="right"/>
        <w:rPr>
          <w:rFonts w:cstheme="minorHAnsi"/>
          <w:b/>
          <w:i/>
          <w:sz w:val="32"/>
          <w:lang w:val="es-ES"/>
        </w:rPr>
      </w:pPr>
      <w:r w:rsidRPr="006150C6">
        <w:rPr>
          <w:rFonts w:cstheme="minorHAnsi"/>
          <w:b/>
          <w:i/>
          <w:sz w:val="20"/>
          <w:lang w:val="es-ES"/>
        </w:rPr>
        <w:t>H. AYUNTAMIENTO 2021-2024, SAN LUIS DE LA PAZ, GUANAJUATO</w:t>
      </w:r>
      <w:r w:rsidRPr="006150C6">
        <w:rPr>
          <w:rFonts w:cstheme="minorHAnsi"/>
          <w:b/>
          <w:i/>
          <w:sz w:val="32"/>
          <w:lang w:val="es-ES"/>
        </w:rPr>
        <w:t>.</w:t>
      </w:r>
    </w:p>
    <w:sectPr w:rsidR="00136DFF" w:rsidRPr="006150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E4" w:rsidRDefault="004D49E4" w:rsidP="004D49E4">
      <w:pPr>
        <w:spacing w:after="0" w:line="240" w:lineRule="auto"/>
      </w:pPr>
      <w:r>
        <w:separator/>
      </w:r>
    </w:p>
  </w:endnote>
  <w:endnote w:type="continuationSeparator" w:id="0">
    <w:p w:rsidR="004D49E4" w:rsidRDefault="004D49E4" w:rsidP="004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E4" w:rsidRDefault="004D49E4" w:rsidP="004D49E4">
      <w:pPr>
        <w:spacing w:after="0" w:line="240" w:lineRule="auto"/>
      </w:pPr>
      <w:r>
        <w:separator/>
      </w:r>
    </w:p>
  </w:footnote>
  <w:footnote w:type="continuationSeparator" w:id="0">
    <w:p w:rsidR="004D49E4" w:rsidRDefault="004D49E4" w:rsidP="004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E4" w:rsidRDefault="00AA472B" w:rsidP="00AA472B">
    <w:pPr>
      <w:pStyle w:val="Encabezado"/>
      <w:tabs>
        <w:tab w:val="clear" w:pos="4419"/>
        <w:tab w:val="clear" w:pos="8838"/>
        <w:tab w:val="left" w:pos="63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B74509A" wp14:editId="5844D3D3">
          <wp:simplePos x="0" y="0"/>
          <wp:positionH relativeFrom="margin">
            <wp:posOffset>-651511</wp:posOffset>
          </wp:positionH>
          <wp:positionV relativeFrom="paragraph">
            <wp:posOffset>-278130</wp:posOffset>
          </wp:positionV>
          <wp:extent cx="1590675" cy="1514475"/>
          <wp:effectExtent l="0" t="0" r="9525" b="9525"/>
          <wp:wrapNone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16D2B5" wp14:editId="389E5BB8">
          <wp:simplePos x="0" y="0"/>
          <wp:positionH relativeFrom="margin">
            <wp:align>right</wp:align>
          </wp:positionH>
          <wp:positionV relativeFrom="paragraph">
            <wp:posOffset>-325756</wp:posOffset>
          </wp:positionV>
          <wp:extent cx="1609725" cy="1514475"/>
          <wp:effectExtent l="0" t="0" r="9525" b="9525"/>
          <wp:wrapNone/>
          <wp:docPr id="2" name="Imagen 1" descr="C:\Users\Lenovo Particular1\Documents\Administración 2021-2024\Concentrado 2021\Logotipo nueva administració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Lenovo Particular1\Documents\Administración 2021-2024\Concentrado 2021\Logotipo nueva administración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F7600"/>
    <w:multiLevelType w:val="hybridMultilevel"/>
    <w:tmpl w:val="584A7A04"/>
    <w:lvl w:ilvl="0" w:tplc="AFCA6C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A5531"/>
    <w:multiLevelType w:val="hybridMultilevel"/>
    <w:tmpl w:val="2D06B0E6"/>
    <w:lvl w:ilvl="0" w:tplc="00287B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A"/>
    <w:rsid w:val="0007189F"/>
    <w:rsid w:val="000C0FA3"/>
    <w:rsid w:val="00136DFF"/>
    <w:rsid w:val="00145213"/>
    <w:rsid w:val="00184665"/>
    <w:rsid w:val="001A292C"/>
    <w:rsid w:val="001F1169"/>
    <w:rsid w:val="001F51F4"/>
    <w:rsid w:val="0023445B"/>
    <w:rsid w:val="002C3D79"/>
    <w:rsid w:val="002F0CBA"/>
    <w:rsid w:val="002F1035"/>
    <w:rsid w:val="00312654"/>
    <w:rsid w:val="003910D3"/>
    <w:rsid w:val="003D64DD"/>
    <w:rsid w:val="004D49E4"/>
    <w:rsid w:val="004E6A69"/>
    <w:rsid w:val="00520C89"/>
    <w:rsid w:val="00562F32"/>
    <w:rsid w:val="005A2F58"/>
    <w:rsid w:val="006150C6"/>
    <w:rsid w:val="0071235F"/>
    <w:rsid w:val="00715514"/>
    <w:rsid w:val="00774AEE"/>
    <w:rsid w:val="00786D52"/>
    <w:rsid w:val="007D451E"/>
    <w:rsid w:val="008833CA"/>
    <w:rsid w:val="009D0846"/>
    <w:rsid w:val="00A005EB"/>
    <w:rsid w:val="00A2040B"/>
    <w:rsid w:val="00A73063"/>
    <w:rsid w:val="00A85359"/>
    <w:rsid w:val="00AA472B"/>
    <w:rsid w:val="00B163FD"/>
    <w:rsid w:val="00B27E07"/>
    <w:rsid w:val="00B746A6"/>
    <w:rsid w:val="00B967D8"/>
    <w:rsid w:val="00C24AD4"/>
    <w:rsid w:val="00C37EB2"/>
    <w:rsid w:val="00C55BEB"/>
    <w:rsid w:val="00CB451F"/>
    <w:rsid w:val="00CD3A8C"/>
    <w:rsid w:val="00D557D4"/>
    <w:rsid w:val="00D74B0C"/>
    <w:rsid w:val="00DA7785"/>
    <w:rsid w:val="00DB300F"/>
    <w:rsid w:val="00DF372F"/>
    <w:rsid w:val="00E639B6"/>
    <w:rsid w:val="00E74D8F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DAB840"/>
  <w15:chartTrackingRefBased/>
  <w15:docId w15:val="{B8EDB651-7403-4037-AE7F-46CB4DEF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9E4"/>
  </w:style>
  <w:style w:type="paragraph" w:styleId="Piedepgina">
    <w:name w:val="footer"/>
    <w:basedOn w:val="Normal"/>
    <w:link w:val="Piedepgina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9E4"/>
  </w:style>
  <w:style w:type="paragraph" w:styleId="Prrafodelista">
    <w:name w:val="List Paragraph"/>
    <w:basedOn w:val="Normal"/>
    <w:uiPriority w:val="34"/>
    <w:qFormat/>
    <w:rsid w:val="00DB30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9D08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-nfasis6">
    <w:name w:val="Grid Table 7 Colorful Accent 6"/>
    <w:basedOn w:val="Tablanormal"/>
    <w:uiPriority w:val="52"/>
    <w:rsid w:val="009D08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2022-03-06T02:31:00Z</dcterms:created>
  <dcterms:modified xsi:type="dcterms:W3CDTF">2022-03-06T02:51:00Z</dcterms:modified>
</cp:coreProperties>
</file>